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1F7941C5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D93A59">
        <w:t>ΙΑΤΡΟΥ ΠΑΘΟΛΟΓΟΥ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Maria Mpampaliouta</cp:lastModifiedBy>
  <cp:revision>3</cp:revision>
  <cp:lastPrinted>2019-09-16T14:13:00Z</cp:lastPrinted>
  <dcterms:created xsi:type="dcterms:W3CDTF">2020-09-18T07:37:00Z</dcterms:created>
  <dcterms:modified xsi:type="dcterms:W3CDTF">2020-09-18T07:37:00Z</dcterms:modified>
</cp:coreProperties>
</file>